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8A1F" w14:textId="66ADBED1" w:rsidR="005E782A" w:rsidRPr="00AB1DC6" w:rsidRDefault="008D05AD" w:rsidP="00816944">
      <w:pPr>
        <w:spacing w:before="120" w:after="0" w:line="288" w:lineRule="auto"/>
        <w:ind w:right="-330" w:firstLine="7938"/>
        <w:rPr>
          <w:rFonts w:ascii="Arial" w:hAnsi="Arial"/>
          <w:color w:val="707173"/>
          <w:sz w:val="18"/>
          <w:szCs w:val="18"/>
        </w:rPr>
      </w:pPr>
      <w:r>
        <w:rPr>
          <w:rFonts w:ascii="Arial" w:hAnsi="Arial"/>
          <w:noProof/>
          <w:color w:val="707173"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1473237F" wp14:editId="00200007">
            <wp:simplePos x="0" y="0"/>
            <wp:positionH relativeFrom="column">
              <wp:posOffset>238125</wp:posOffset>
            </wp:positionH>
            <wp:positionV relativeFrom="paragraph">
              <wp:posOffset>77470</wp:posOffset>
            </wp:positionV>
            <wp:extent cx="2219325" cy="10953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82A" w:rsidRPr="00AB1DC6">
        <w:rPr>
          <w:rFonts w:ascii="Arial" w:hAnsi="Arial"/>
          <w:color w:val="707173"/>
          <w:sz w:val="18"/>
          <w:szCs w:val="18"/>
        </w:rPr>
        <w:t>GP Care UK Limited</w:t>
      </w:r>
    </w:p>
    <w:p w14:paraId="60CC2AFE" w14:textId="705DE1D4" w:rsidR="00B87F08" w:rsidRDefault="005F7C1C" w:rsidP="005E782A">
      <w:pPr>
        <w:spacing w:after="0" w:line="288" w:lineRule="auto"/>
        <w:ind w:right="-330" w:firstLine="7938"/>
        <w:rPr>
          <w:rFonts w:ascii="Arial" w:hAnsi="Arial"/>
          <w:color w:val="707173"/>
          <w:sz w:val="18"/>
          <w:szCs w:val="18"/>
        </w:rPr>
      </w:pPr>
      <w:r>
        <w:rPr>
          <w:rFonts w:ascii="Arial" w:hAnsi="Arial"/>
          <w:color w:val="707173"/>
          <w:sz w:val="18"/>
          <w:szCs w:val="18"/>
        </w:rPr>
        <w:t>160 Aztec West</w:t>
      </w:r>
    </w:p>
    <w:p w14:paraId="5CAD7C13" w14:textId="191A03E9" w:rsidR="005F7C1C" w:rsidRPr="00AB1DC6" w:rsidRDefault="005F7C1C" w:rsidP="005E782A">
      <w:pPr>
        <w:spacing w:after="0" w:line="288" w:lineRule="auto"/>
        <w:ind w:right="-330" w:firstLine="7938"/>
        <w:rPr>
          <w:rFonts w:ascii="Arial" w:hAnsi="Arial"/>
          <w:color w:val="707173"/>
          <w:sz w:val="18"/>
          <w:szCs w:val="18"/>
        </w:rPr>
      </w:pPr>
      <w:r>
        <w:rPr>
          <w:rFonts w:ascii="Arial" w:hAnsi="Arial"/>
          <w:color w:val="707173"/>
          <w:sz w:val="18"/>
          <w:szCs w:val="18"/>
        </w:rPr>
        <w:t>Bristol BS32 4TU</w:t>
      </w:r>
    </w:p>
    <w:p w14:paraId="139A3A47" w14:textId="77777777" w:rsidR="005E782A" w:rsidRPr="00AB1DC6" w:rsidRDefault="005E782A" w:rsidP="005E782A">
      <w:pPr>
        <w:spacing w:after="0" w:line="288" w:lineRule="auto"/>
        <w:ind w:right="-330" w:firstLine="7938"/>
        <w:rPr>
          <w:rFonts w:ascii="Arial" w:hAnsi="Arial"/>
          <w:color w:val="707173"/>
          <w:sz w:val="18"/>
          <w:szCs w:val="18"/>
        </w:rPr>
      </w:pPr>
      <w:r w:rsidRPr="00AB1DC6">
        <w:rPr>
          <w:rFonts w:ascii="Arial" w:hAnsi="Arial"/>
          <w:color w:val="707173"/>
          <w:sz w:val="15"/>
          <w:szCs w:val="15"/>
        </w:rPr>
        <w:t>T</w:t>
      </w:r>
      <w:r w:rsidRPr="00AB1DC6">
        <w:rPr>
          <w:rFonts w:ascii="Arial" w:hAnsi="Arial"/>
          <w:color w:val="707173"/>
          <w:sz w:val="18"/>
          <w:szCs w:val="18"/>
        </w:rPr>
        <w:t xml:space="preserve">   </w:t>
      </w:r>
      <w:r w:rsidR="00954FA5">
        <w:rPr>
          <w:rFonts w:ascii="Arial" w:hAnsi="Arial"/>
          <w:color w:val="707173"/>
          <w:sz w:val="18"/>
          <w:szCs w:val="18"/>
        </w:rPr>
        <w:t>0333 332 2103</w:t>
      </w:r>
    </w:p>
    <w:p w14:paraId="1EBA6DC4" w14:textId="77777777" w:rsidR="005E782A" w:rsidRPr="00AB1DC6" w:rsidRDefault="005E782A" w:rsidP="005E782A">
      <w:pPr>
        <w:spacing w:after="0" w:line="288" w:lineRule="auto"/>
        <w:ind w:right="-330" w:firstLine="7938"/>
        <w:rPr>
          <w:rFonts w:ascii="Arial" w:hAnsi="Arial"/>
          <w:color w:val="707173"/>
          <w:sz w:val="18"/>
          <w:szCs w:val="18"/>
        </w:rPr>
      </w:pPr>
      <w:r w:rsidRPr="00AB1DC6">
        <w:rPr>
          <w:rFonts w:ascii="Arial" w:hAnsi="Arial"/>
          <w:color w:val="707173"/>
          <w:sz w:val="15"/>
          <w:szCs w:val="15"/>
        </w:rPr>
        <w:t>F</w:t>
      </w:r>
      <w:r w:rsidRPr="00AB1DC6">
        <w:rPr>
          <w:rFonts w:ascii="Arial" w:hAnsi="Arial"/>
          <w:color w:val="707173"/>
          <w:sz w:val="18"/>
          <w:szCs w:val="18"/>
        </w:rPr>
        <w:t xml:space="preserve">   0</w:t>
      </w:r>
      <w:r w:rsidR="00131429">
        <w:rPr>
          <w:rFonts w:ascii="Arial" w:hAnsi="Arial"/>
          <w:color w:val="707173"/>
          <w:sz w:val="18"/>
          <w:szCs w:val="18"/>
        </w:rPr>
        <w:t>303 334 0698</w:t>
      </w:r>
    </w:p>
    <w:p w14:paraId="7111C5FA" w14:textId="77777777" w:rsidR="005E782A" w:rsidRPr="00AB1DC6" w:rsidRDefault="005E782A" w:rsidP="005E782A">
      <w:pPr>
        <w:spacing w:after="0" w:line="288" w:lineRule="auto"/>
        <w:ind w:right="-330" w:firstLine="7938"/>
        <w:rPr>
          <w:rFonts w:ascii="Arial" w:hAnsi="Arial"/>
          <w:color w:val="707173"/>
          <w:sz w:val="18"/>
          <w:szCs w:val="18"/>
        </w:rPr>
      </w:pPr>
      <w:r w:rsidRPr="00AB1DC6">
        <w:rPr>
          <w:rFonts w:ascii="Arial" w:hAnsi="Arial"/>
          <w:color w:val="707173"/>
          <w:sz w:val="18"/>
          <w:szCs w:val="18"/>
        </w:rPr>
        <w:t>www.gpcare.org.uk</w:t>
      </w:r>
    </w:p>
    <w:p w14:paraId="51E4F67D" w14:textId="77777777" w:rsidR="00407CC3" w:rsidRPr="00AB1DC6" w:rsidRDefault="00407CC3" w:rsidP="005E782A">
      <w:pPr>
        <w:ind w:firstLine="7938"/>
        <w:rPr>
          <w:color w:val="707173"/>
        </w:rPr>
      </w:pPr>
    </w:p>
    <w:p w14:paraId="6D11B7AB" w14:textId="77777777" w:rsidR="008D05AD" w:rsidRDefault="008D05AD" w:rsidP="00EF790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Referral Request </w:t>
      </w:r>
    </w:p>
    <w:p w14:paraId="57D0FE30" w14:textId="5CCE2FEE" w:rsidR="00DB547E" w:rsidRDefault="008D05AD" w:rsidP="00EF790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NHS Community Ultrasound Service </w:t>
      </w:r>
    </w:p>
    <w:p w14:paraId="3667D0B6" w14:textId="373A3969" w:rsidR="008D05AD" w:rsidRDefault="008D05AD" w:rsidP="00EF790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To be submitted via e-Referral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4252"/>
      </w:tblGrid>
      <w:tr w:rsidR="00FB2BDC" w14:paraId="5A43D4E3" w14:textId="77777777" w:rsidTr="00184E04">
        <w:tc>
          <w:tcPr>
            <w:tcW w:w="1838" w:type="dxa"/>
            <w:vAlign w:val="center"/>
          </w:tcPr>
          <w:p w14:paraId="16847C20" w14:textId="0F12EA7F" w:rsidR="00FB2BDC" w:rsidRDefault="00FB2BDC" w:rsidP="00FB2BD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>Referring GP:</w:t>
            </w:r>
          </w:p>
        </w:tc>
        <w:tc>
          <w:tcPr>
            <w:tcW w:w="3119" w:type="dxa"/>
            <w:vAlign w:val="center"/>
          </w:tcPr>
          <w:p w14:paraId="739A839B" w14:textId="77777777" w:rsidR="00FB2BDC" w:rsidRDefault="00FB2BDC" w:rsidP="00FB2BD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9B7C30E" w14:textId="63BAC135" w:rsidR="00FB2BDC" w:rsidRDefault="00FB2BDC" w:rsidP="00FB2BD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>Practice 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vAlign w:val="center"/>
          </w:tcPr>
          <w:p w14:paraId="69C2995F" w14:textId="77777777" w:rsidR="00FB2BDC" w:rsidRDefault="00FB2BDC" w:rsidP="00FB2BD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03799FA7" w14:textId="77777777" w:rsidR="00565427" w:rsidRDefault="00565427" w:rsidP="00EF7909">
      <w:pPr>
        <w:spacing w:after="0"/>
        <w:rPr>
          <w:rFonts w:ascii="Arial" w:hAnsi="Arial" w:cs="Arial"/>
          <w:i/>
          <w:sz w:val="24"/>
          <w:szCs w:val="24"/>
        </w:rPr>
      </w:pPr>
    </w:p>
    <w:p w14:paraId="787F6F72" w14:textId="709AF36D" w:rsidR="00DB547E" w:rsidRPr="008D05AD" w:rsidRDefault="00DB547E" w:rsidP="00EF7909">
      <w:pPr>
        <w:spacing w:after="0"/>
        <w:rPr>
          <w:rFonts w:ascii="Arial" w:hAnsi="Arial" w:cs="Arial"/>
          <w:i/>
          <w:sz w:val="24"/>
          <w:szCs w:val="24"/>
        </w:rPr>
      </w:pPr>
      <w:r w:rsidRPr="008D05AD">
        <w:rPr>
          <w:rFonts w:ascii="Arial" w:hAnsi="Arial" w:cs="Arial"/>
          <w:i/>
          <w:sz w:val="24"/>
          <w:szCs w:val="24"/>
        </w:rPr>
        <w:t>Please print patient details</w:t>
      </w:r>
      <w:r w:rsidR="008D05AD"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="008D05AD">
        <w:rPr>
          <w:rFonts w:ascii="Arial" w:hAnsi="Arial" w:cs="Arial"/>
          <w:i/>
          <w:sz w:val="24"/>
          <w:szCs w:val="24"/>
        </w:rPr>
        <w:tab/>
      </w:r>
      <w:r w:rsidR="008D05AD">
        <w:rPr>
          <w:rFonts w:ascii="Arial" w:hAnsi="Arial" w:cs="Arial"/>
          <w:i/>
          <w:sz w:val="24"/>
          <w:szCs w:val="24"/>
        </w:rPr>
        <w:tab/>
        <w:t xml:space="preserve"> *Mandatory fields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809"/>
        <w:gridCol w:w="3107"/>
        <w:gridCol w:w="1701"/>
        <w:gridCol w:w="4123"/>
      </w:tblGrid>
      <w:tr w:rsidR="005F7C1C" w:rsidRPr="005F7C1C" w14:paraId="202D547D" w14:textId="77777777" w:rsidTr="00FB2BDC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5270" w14:textId="530BB7EC" w:rsidR="005F7C1C" w:rsidRPr="005F7C1C" w:rsidRDefault="008D05AD" w:rsidP="00010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F7C1C" w:rsidRPr="005F7C1C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6D6C" w14:textId="77777777" w:rsidR="005F7C1C" w:rsidRPr="005F7C1C" w:rsidRDefault="005F7C1C" w:rsidP="008D0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C729" w14:textId="01729A36" w:rsidR="005F7C1C" w:rsidRPr="005F7C1C" w:rsidRDefault="00FB2BDC" w:rsidP="00010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*NHS no: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64B5" w14:textId="77777777" w:rsidR="005F7C1C" w:rsidRPr="005F7C1C" w:rsidRDefault="005F7C1C" w:rsidP="00010D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C1C" w:rsidRPr="005F7C1C" w14:paraId="4658761E" w14:textId="77777777" w:rsidTr="00FB2BDC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05FF" w14:textId="6ABC40B8" w:rsidR="005F7C1C" w:rsidRPr="005F7C1C" w:rsidRDefault="008D05AD" w:rsidP="00010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F7C1C" w:rsidRPr="005F7C1C">
              <w:rPr>
                <w:rFonts w:ascii="Arial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BF2A" w14:textId="77777777" w:rsidR="005F7C1C" w:rsidRPr="005F7C1C" w:rsidRDefault="005F7C1C" w:rsidP="008D0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523A" w14:textId="3A7A741E" w:rsidR="005F7C1C" w:rsidRPr="005F7C1C" w:rsidRDefault="00FB2BDC" w:rsidP="00010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*DOB: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35BD" w14:textId="77777777" w:rsidR="005F7C1C" w:rsidRPr="005F7C1C" w:rsidRDefault="005F7C1C" w:rsidP="00010D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836" w:rsidRPr="005F7C1C" w14:paraId="609362BE" w14:textId="77777777" w:rsidTr="00B631C1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2A4D" w14:textId="039BB3DA" w:rsidR="00636836" w:rsidRPr="005F7C1C" w:rsidRDefault="00636836" w:rsidP="00010D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>Forenames: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97CE" w14:textId="77777777" w:rsidR="00636836" w:rsidRPr="005F7C1C" w:rsidRDefault="00636836" w:rsidP="008D0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F3A3" w14:textId="77777777" w:rsidR="00636836" w:rsidRPr="005F7C1C" w:rsidRDefault="00636836" w:rsidP="00010D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47E" w:rsidRPr="005F7C1C" w14:paraId="54D1E17F" w14:textId="77777777" w:rsidTr="008D05AD">
        <w:trPr>
          <w:trHeight w:val="298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4EC" w14:textId="426438F3" w:rsidR="005F7C1C" w:rsidRPr="005F7C1C" w:rsidRDefault="008D05AD" w:rsidP="005F7C1C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DB547E" w:rsidRPr="005F7C1C">
              <w:rPr>
                <w:rFonts w:ascii="Arial" w:hAnsi="Arial" w:cs="Arial"/>
                <w:b/>
                <w:sz w:val="24"/>
                <w:szCs w:val="24"/>
              </w:rPr>
              <w:t>Clinical history, previous operations and provisional diagnosis. What question do you want answered</w:t>
            </w:r>
            <w:r w:rsidR="00131429" w:rsidRPr="005F7C1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F7C1C" w:rsidRPr="005F7C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1429" w:rsidRPr="005F7C1C">
              <w:rPr>
                <w:rFonts w:ascii="Arial" w:hAnsi="Arial" w:cs="Arial"/>
                <w:b/>
                <w:sz w:val="24"/>
                <w:szCs w:val="24"/>
              </w:rPr>
              <w:t>investigation required</w:t>
            </w:r>
            <w:r w:rsidR="00DB547E" w:rsidRPr="005F7C1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10A860E1" w14:textId="7BC3539D" w:rsidR="008D05AD" w:rsidRDefault="004A72CD" w:rsidP="005F7C1C">
            <w:pPr>
              <w:spacing w:after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C1C">
              <w:rPr>
                <w:rFonts w:ascii="Arial" w:hAnsi="Arial" w:cs="Arial"/>
                <w:b/>
                <w:sz w:val="24"/>
                <w:szCs w:val="24"/>
              </w:rPr>
              <w:t>Diabetic</w:t>
            </w:r>
            <w:r w:rsidR="008D05AD">
              <w:rPr>
                <w:rFonts w:ascii="Arial" w:hAnsi="Arial" w:cs="Arial"/>
                <w:b/>
                <w:sz w:val="24"/>
                <w:szCs w:val="24"/>
              </w:rPr>
              <w:t xml:space="preserve"> patient</w:t>
            </w:r>
            <w:r w:rsidR="00DD5170" w:rsidRPr="005F7C1C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5F7C1C" w:rsidRPr="005F7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C1C" w:rsidRPr="005F7C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C1C" w:rsidRPr="005F7C1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4FAB">
              <w:rPr>
                <w:rFonts w:ascii="Arial" w:hAnsi="Arial" w:cs="Arial"/>
                <w:sz w:val="24"/>
                <w:szCs w:val="24"/>
              </w:rPr>
            </w:r>
            <w:r w:rsidR="00754F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7C1C" w:rsidRPr="005F7C1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B25D10E" w14:textId="19CAB5AD" w:rsidR="00DB547E" w:rsidRPr="005F7C1C" w:rsidRDefault="004A72CD" w:rsidP="008D05AD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</w:tc>
      </w:tr>
      <w:tr w:rsidR="005735E2" w:rsidRPr="005F7C1C" w14:paraId="44EC2FD2" w14:textId="77777777" w:rsidTr="005735E2">
        <w:trPr>
          <w:trHeight w:val="83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45A" w14:textId="77777777" w:rsidR="00262D4F" w:rsidRDefault="005735E2" w:rsidP="00C30FE8">
            <w:pPr>
              <w:spacing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Scan Type:</w:t>
            </w:r>
          </w:p>
          <w:p w14:paraId="6F7A28E9" w14:textId="07F3108B" w:rsidR="00262D4F" w:rsidRPr="005F7C1C" w:rsidRDefault="00262D4F" w:rsidP="00262D4F">
            <w:pPr>
              <w:spacing w:after="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F7C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1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4FAB">
              <w:rPr>
                <w:rFonts w:ascii="Arial" w:hAnsi="Arial" w:cs="Arial"/>
                <w:sz w:val="24"/>
                <w:szCs w:val="24"/>
              </w:rPr>
            </w:r>
            <w:r w:rsidR="00754F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C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7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ABC">
              <w:rPr>
                <w:rFonts w:ascii="Arial" w:hAnsi="Arial" w:cs="Arial"/>
                <w:b/>
                <w:sz w:val="24"/>
                <w:szCs w:val="24"/>
              </w:rPr>
              <w:t>Abdo, Renal or Aorta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0D7A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4FAB">
              <w:rPr>
                <w:rFonts w:ascii="Arial" w:hAnsi="Arial" w:cs="Arial"/>
                <w:sz w:val="24"/>
                <w:szCs w:val="24"/>
              </w:rPr>
            </w:r>
            <w:r w:rsidR="00754F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7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2D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2CDD">
              <w:rPr>
                <w:rFonts w:ascii="Arial" w:hAnsi="Arial" w:cs="Arial"/>
                <w:b/>
                <w:sz w:val="24"/>
                <w:szCs w:val="24"/>
              </w:rPr>
              <w:t>Pelvis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7DF7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D12CDD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7B7DF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5F7C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1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4FAB">
              <w:rPr>
                <w:rFonts w:ascii="Arial" w:hAnsi="Arial" w:cs="Arial"/>
                <w:sz w:val="24"/>
                <w:szCs w:val="24"/>
              </w:rPr>
            </w:r>
            <w:r w:rsidR="00754F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C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7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899">
              <w:rPr>
                <w:rFonts w:ascii="Arial" w:hAnsi="Arial" w:cs="Arial"/>
                <w:b/>
                <w:sz w:val="24"/>
                <w:szCs w:val="24"/>
              </w:rPr>
              <w:t xml:space="preserve">Abdomen </w:t>
            </w:r>
            <w:r w:rsidR="000D7ABC"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="00FD0899">
              <w:rPr>
                <w:rFonts w:ascii="Arial" w:hAnsi="Arial" w:cs="Arial"/>
                <w:b/>
                <w:sz w:val="24"/>
                <w:szCs w:val="24"/>
              </w:rPr>
              <w:t xml:space="preserve"> Pelvis</w:t>
            </w:r>
            <w:r w:rsidR="000D7ABC">
              <w:rPr>
                <w:rFonts w:ascii="Arial" w:hAnsi="Arial" w:cs="Arial"/>
                <w:b/>
                <w:sz w:val="24"/>
                <w:szCs w:val="24"/>
              </w:rPr>
              <w:t xml:space="preserve"> (combined)</w:t>
            </w:r>
          </w:p>
          <w:p w14:paraId="3C8068F5" w14:textId="77777777" w:rsidR="00262D4F" w:rsidRPr="008D05AD" w:rsidRDefault="00262D4F" w:rsidP="00262D4F">
            <w:pPr>
              <w:spacing w:after="0"/>
              <w:contextualSpacing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54751A7" w14:textId="53284341" w:rsidR="00262D4F" w:rsidRDefault="00262D4F" w:rsidP="00262D4F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F7C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1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4FAB">
              <w:rPr>
                <w:rFonts w:ascii="Arial" w:hAnsi="Arial" w:cs="Arial"/>
                <w:sz w:val="24"/>
                <w:szCs w:val="24"/>
              </w:rPr>
            </w:r>
            <w:r w:rsidR="00754F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C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7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899">
              <w:rPr>
                <w:rFonts w:ascii="Arial" w:hAnsi="Arial" w:cs="Arial"/>
                <w:b/>
                <w:sz w:val="24"/>
                <w:szCs w:val="24"/>
              </w:rPr>
              <w:t>Testes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B7DF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7C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1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4FAB">
              <w:rPr>
                <w:rFonts w:ascii="Arial" w:hAnsi="Arial" w:cs="Arial"/>
                <w:sz w:val="24"/>
                <w:szCs w:val="24"/>
              </w:rPr>
            </w:r>
            <w:r w:rsidR="00754F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C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7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B8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D0899">
              <w:rPr>
                <w:rFonts w:ascii="Arial" w:hAnsi="Arial" w:cs="Arial"/>
                <w:b/>
                <w:sz w:val="24"/>
                <w:szCs w:val="24"/>
              </w:rPr>
              <w:t>MSK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14:paraId="227A3266" w14:textId="3C14348E" w:rsidR="005735E2" w:rsidRDefault="005735E2" w:rsidP="005F7C1C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C1C" w:rsidRPr="005F7C1C" w14:paraId="3EA74EDC" w14:textId="77777777" w:rsidTr="008D05AD">
        <w:trPr>
          <w:trHeight w:val="466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E904" w14:textId="77777777" w:rsidR="00126A9C" w:rsidRDefault="008D05AD" w:rsidP="00C30FE8">
            <w:pPr>
              <w:spacing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F7C1C" w:rsidRPr="005F7C1C">
              <w:rPr>
                <w:rFonts w:ascii="Arial" w:hAnsi="Arial" w:cs="Arial"/>
                <w:b/>
                <w:sz w:val="24"/>
                <w:szCs w:val="24"/>
              </w:rPr>
              <w:t>Ur</w:t>
            </w:r>
            <w:r w:rsidR="005F7C1C">
              <w:rPr>
                <w:rFonts w:ascii="Arial" w:hAnsi="Arial" w:cs="Arial"/>
                <w:b/>
                <w:sz w:val="24"/>
                <w:szCs w:val="24"/>
              </w:rPr>
              <w:t xml:space="preserve">gency: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626A30C" w14:textId="73D43D15" w:rsidR="005F7C1C" w:rsidRDefault="005F7C1C" w:rsidP="005F7C1C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F7C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1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4FAB">
              <w:rPr>
                <w:rFonts w:ascii="Arial" w:hAnsi="Arial" w:cs="Arial"/>
                <w:sz w:val="24"/>
                <w:szCs w:val="24"/>
              </w:rPr>
            </w:r>
            <w:r w:rsidR="00754F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C1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Ur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gent       </w:t>
            </w:r>
            <w:r w:rsidR="00126A9C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05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2784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84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4FAB">
              <w:rPr>
                <w:rFonts w:ascii="Arial" w:hAnsi="Arial" w:cs="Arial"/>
                <w:sz w:val="24"/>
                <w:szCs w:val="24"/>
              </w:rPr>
            </w:r>
            <w:r w:rsidR="00754F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2784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Non-Urgent</w:t>
            </w:r>
            <w:r w:rsidR="008D05AD">
              <w:rPr>
                <w:rFonts w:ascii="Arial" w:hAnsi="Arial" w:cs="Arial"/>
                <w:b/>
                <w:sz w:val="24"/>
                <w:szCs w:val="24"/>
              </w:rPr>
              <w:t>/Routine</w:t>
            </w:r>
          </w:p>
          <w:p w14:paraId="719A11BC" w14:textId="68F4106A" w:rsidR="00466016" w:rsidRPr="005F7C1C" w:rsidRDefault="00466016" w:rsidP="005F7C1C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05AD" w:rsidRPr="005F7C1C" w14:paraId="35E1DB75" w14:textId="77777777" w:rsidTr="008D05AD">
        <w:trPr>
          <w:trHeight w:val="749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8FAE" w14:textId="336D0D2E" w:rsidR="008D05AD" w:rsidRPr="005F7C1C" w:rsidRDefault="008D05AD" w:rsidP="008D05AD">
            <w:pPr>
              <w:spacing w:after="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Special/Social needs: </w:t>
            </w:r>
          </w:p>
          <w:p w14:paraId="0243CEBF" w14:textId="77777777" w:rsidR="008D05AD" w:rsidRPr="008D05AD" w:rsidRDefault="008D05AD" w:rsidP="008D05AD">
            <w:pPr>
              <w:spacing w:after="0"/>
              <w:contextualSpacing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E5F2244" w14:textId="18BDFBE0" w:rsidR="008D05AD" w:rsidRPr="005F7C1C" w:rsidRDefault="008D05AD" w:rsidP="008D05AD">
            <w:pPr>
              <w:spacing w:after="0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F7C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1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4FAB">
              <w:rPr>
                <w:rFonts w:ascii="Arial" w:hAnsi="Arial" w:cs="Arial"/>
                <w:sz w:val="24"/>
                <w:szCs w:val="24"/>
              </w:rPr>
            </w:r>
            <w:r w:rsidR="00754F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C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7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None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FC21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FC212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4FAB">
              <w:rPr>
                <w:rFonts w:ascii="Arial" w:hAnsi="Arial" w:cs="Arial"/>
                <w:sz w:val="24"/>
                <w:szCs w:val="24"/>
              </w:rPr>
            </w:r>
            <w:r w:rsidR="00754F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212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Pr="005F7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Hearing Impairment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7C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1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4FAB">
              <w:rPr>
                <w:rFonts w:ascii="Arial" w:hAnsi="Arial" w:cs="Arial"/>
                <w:sz w:val="24"/>
                <w:szCs w:val="24"/>
              </w:rPr>
            </w:r>
            <w:r w:rsidR="00754F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C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7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Visual Impairment </w:t>
            </w:r>
          </w:p>
          <w:p w14:paraId="22B28358" w14:textId="77777777" w:rsidR="008D05AD" w:rsidRPr="008D05AD" w:rsidRDefault="008D05AD" w:rsidP="008D05AD">
            <w:pPr>
              <w:spacing w:after="0"/>
              <w:contextualSpacing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874C8B4" w14:textId="77777777" w:rsidR="00466016" w:rsidRDefault="008D05AD" w:rsidP="008D05AD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F7C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1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4FAB">
              <w:rPr>
                <w:rFonts w:ascii="Arial" w:hAnsi="Arial" w:cs="Arial"/>
                <w:sz w:val="24"/>
                <w:szCs w:val="24"/>
              </w:rPr>
            </w:r>
            <w:r w:rsidR="00754F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C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7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Cognitive Impairment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7C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C1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54FAB">
              <w:rPr>
                <w:rFonts w:ascii="Arial" w:hAnsi="Arial" w:cs="Arial"/>
                <w:sz w:val="24"/>
                <w:szCs w:val="24"/>
              </w:rPr>
            </w:r>
            <w:r w:rsidR="00754F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7C1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F7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Mobility Impairment         </w:t>
            </w:r>
          </w:p>
          <w:p w14:paraId="64C35D5E" w14:textId="4349FCD1" w:rsidR="008D05AD" w:rsidRPr="005F7C1C" w:rsidRDefault="008D05AD" w:rsidP="008D05AD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F7C1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14:paraId="093A1638" w14:textId="77777777" w:rsidR="005E782A" w:rsidRPr="00AB1DC6" w:rsidRDefault="005E782A" w:rsidP="008D05AD">
      <w:pPr>
        <w:pStyle w:val="Recipient"/>
        <w:tabs>
          <w:tab w:val="center" w:pos="1134"/>
          <w:tab w:val="center" w:pos="2268"/>
          <w:tab w:val="center" w:pos="3402"/>
          <w:tab w:val="center" w:pos="4536"/>
          <w:tab w:val="center" w:pos="5670"/>
          <w:tab w:val="center" w:pos="6804"/>
          <w:tab w:val="center" w:pos="7938"/>
          <w:tab w:val="center" w:pos="9072"/>
          <w:tab w:val="center" w:pos="10206"/>
        </w:tabs>
        <w:rPr>
          <w:color w:val="707173"/>
        </w:rPr>
      </w:pPr>
    </w:p>
    <w:sectPr w:rsidR="005E782A" w:rsidRPr="00AB1DC6" w:rsidSect="005E782A">
      <w:footerReference w:type="default" r:id="rId7"/>
      <w:pgSz w:w="11906" w:h="16838"/>
      <w:pgMar w:top="568" w:right="1133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7BD8B" w14:textId="77777777" w:rsidR="00754FAB" w:rsidRDefault="00754FAB" w:rsidP="002D3498">
      <w:pPr>
        <w:spacing w:after="0" w:line="240" w:lineRule="auto"/>
      </w:pPr>
      <w:r>
        <w:separator/>
      </w:r>
    </w:p>
  </w:endnote>
  <w:endnote w:type="continuationSeparator" w:id="0">
    <w:p w14:paraId="7497E628" w14:textId="77777777" w:rsidR="00754FAB" w:rsidRDefault="00754FAB" w:rsidP="002D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F126F" w14:textId="50E6CC2F" w:rsidR="002D3498" w:rsidRDefault="008D05AD">
    <w:pPr>
      <w:pStyle w:val="Footer"/>
    </w:pPr>
    <w:r w:rsidRPr="00EB299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05235B" wp14:editId="53B2BC2D">
              <wp:simplePos x="0" y="0"/>
              <wp:positionH relativeFrom="page">
                <wp:align>center</wp:align>
              </wp:positionH>
              <wp:positionV relativeFrom="paragraph">
                <wp:posOffset>149860</wp:posOffset>
              </wp:positionV>
              <wp:extent cx="5343525" cy="5524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35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2A2044" w14:textId="77777777" w:rsidR="002D3498" w:rsidRPr="005600B3" w:rsidRDefault="002D3498" w:rsidP="002D3498">
                          <w:pPr>
                            <w:spacing w:after="0" w:line="28" w:lineRule="atLeast"/>
                            <w:jc w:val="center"/>
                            <w:rPr>
                              <w:color w:val="777877"/>
                              <w:sz w:val="15"/>
                              <w:szCs w:val="15"/>
                            </w:rPr>
                          </w:pPr>
                          <w:r w:rsidRPr="005600B3">
                            <w:rPr>
                              <w:color w:val="777877"/>
                              <w:sz w:val="15"/>
                              <w:szCs w:val="15"/>
                            </w:rPr>
                            <w:t>GP Care UK Limited is registered with, and therefore licensed to provide services by, the Care Quality Commission (ID: 1-127835449).</w:t>
                          </w:r>
                        </w:p>
                        <w:p w14:paraId="05A32E40" w14:textId="62728DCF" w:rsidR="0012050B" w:rsidRPr="005600B3" w:rsidRDefault="002D3498" w:rsidP="0012050B">
                          <w:pPr>
                            <w:spacing w:after="0" w:line="28" w:lineRule="atLeast"/>
                            <w:jc w:val="center"/>
                            <w:rPr>
                              <w:color w:val="777877"/>
                              <w:sz w:val="15"/>
                              <w:szCs w:val="15"/>
                            </w:rPr>
                          </w:pPr>
                          <w:r w:rsidRPr="005600B3">
                            <w:rPr>
                              <w:color w:val="777877"/>
                              <w:sz w:val="15"/>
                              <w:szCs w:val="15"/>
                            </w:rPr>
                            <w:t>Company Registered in England, No. 06517384</w:t>
                          </w:r>
                        </w:p>
                        <w:p w14:paraId="5DD1BB1B" w14:textId="1AB54DF4" w:rsidR="002D3498" w:rsidRPr="002D596E" w:rsidRDefault="002D596E" w:rsidP="0012050B">
                          <w:pPr>
                            <w:spacing w:after="0" w:line="28" w:lineRule="atLeast"/>
                            <w:jc w:val="right"/>
                            <w:rPr>
                              <w:color w:val="777877"/>
                              <w:sz w:val="15"/>
                              <w:szCs w:val="15"/>
                            </w:rPr>
                          </w:pPr>
                          <w:r w:rsidRPr="002D596E">
                            <w:rPr>
                              <w:color w:val="777877"/>
                              <w:sz w:val="15"/>
                              <w:szCs w:val="15"/>
                            </w:rPr>
                            <w:t xml:space="preserve">V2 </w:t>
                          </w:r>
                          <w:r w:rsidR="0012050B">
                            <w:rPr>
                              <w:color w:val="777877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color w:val="777877"/>
                              <w:sz w:val="15"/>
                              <w:szCs w:val="15"/>
                            </w:rPr>
                            <w:t>th O</w:t>
                          </w:r>
                          <w:r w:rsidRPr="002D596E">
                            <w:rPr>
                              <w:color w:val="777877"/>
                              <w:sz w:val="15"/>
                              <w:szCs w:val="15"/>
                            </w:rPr>
                            <w:t>ctober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5235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11.8pt;width:420.75pt;height:43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3bgwIAAHIFAAAOAAAAZHJzL2Uyb0RvYy54bWysVFtv0zAUfkfiP1h+Z2m7hkLUdCqdhpCq&#10;bWJDe3Ydu41m+xjbbVJ+/Y6d9MLgZYiX5Pic79wv06tWK7ITztdgSjq8GFAiDIeqNuuS/ni8+fCJ&#10;Eh+YqZgCI0q6F55ezd6/mza2ECPYgKqEI2jE+KKxJd2EYIss83wjNPMXYIVBoQSnWcCnW2eVYw1a&#10;1yobDQYfswZcZR1w4T1yrzshnSX7Ugoe7qT0IhBVUowtpK9L31X8ZrMpK9aO2U3N+zDYP0ShWW3Q&#10;6dHUNQuMbF39hyldcwceZLjgoDOQsuYi5YDZDAevsnnYMCtSLlgcb49l8v/PLL/d3TtSVyWdUGKY&#10;xhY9ijaQL9CSSaxOY32BoAeLsNAiG7ucMvV2CfzZIyQ7w3QKHtGxGq10Ov4xT4KK2ID9sejRC0dm&#10;fjm+zEc5JRxleT4a56kr2UnbOh++CtAkEiV12NQUAdstfYj+WXGARGcGbmqlUmOV+Y2BwI4j0mT0&#10;2jH6LuBEhb0SUUuZ70JiZVLckZFmUiyUIzuG08Q4FyYMY42SXURHlETfb1Hs8VG1i+otykeN5BlM&#10;OCrr2oDr+hRX6RR29XwIWXb4vn++yzuWILSrFrOK5AqqPTbeQbc43vKbGpuwZD7cM4ebgi3F7Q93&#10;+JEKmpJCT1GyAffrb/yIxwFGKSUNbl5J/c8tc4IS9c3gaH8ejsdxVdNjnE9G+HDnktW5xGz1ArAd&#10;Q7wzlicy4oM6kNKBfsIjMY9eUcQMR98lDQdyEbp7gEeGi/k8gXA5LQtL82D5Yd7jiD22T8zZfg4D&#10;TvAtHHaUFa/GscPGxhiYbwPIOs3qqap94XGx0wT1RyhejvN3Qp1O5ewFAAD//wMAUEsDBBQABgAI&#10;AAAAIQBBtk243AAAAAcBAAAPAAAAZHJzL2Rvd25yZXYueG1sTI/NTsMwEITvSLyDtUjc6DqljUqI&#10;UyEQVxDlR+LmxtskIl5HsduEt2c5wXE0o5lvyu3se3WiMXaBDWQLDYq4Dq7jxsDb6+PVBlRMlp3t&#10;A5OBb4qwrc7PSlu4MPELnXapUVLCsbAG2pSGAjHWLXkbF2EgFu8QRm+TyLFBN9pJyn2PS61z9LZj&#10;WWjtQPct1V+7ozfw/nT4/Fjp5+bBr4cpzBrZ36Axlxfz3S2oRHP6C8MvvqBDJUz7cGQXVW9AjiQD&#10;y+sclLibVbYGtZdYpnPAqsT//NUPAAAA//8DAFBLAQItABQABgAIAAAAIQC2gziS/gAAAOEBAAAT&#10;AAAAAAAAAAAAAAAAAAAAAABbQ29udGVudF9UeXBlc10ueG1sUEsBAi0AFAAGAAgAAAAhADj9If/W&#10;AAAAlAEAAAsAAAAAAAAAAAAAAAAALwEAAF9yZWxzLy5yZWxzUEsBAi0AFAAGAAgAAAAhAKfvnduD&#10;AgAAcgUAAA4AAAAAAAAAAAAAAAAALgIAAGRycy9lMm9Eb2MueG1sUEsBAi0AFAAGAAgAAAAhAEG2&#10;TbjcAAAABwEAAA8AAAAAAAAAAAAAAAAA3QQAAGRycy9kb3ducmV2LnhtbFBLBQYAAAAABAAEAPMA&#10;AADmBQAAAAA=&#10;" filled="f" stroked="f">
              <v:textbox>
                <w:txbxContent>
                  <w:p w14:paraId="442A2044" w14:textId="77777777" w:rsidR="002D3498" w:rsidRPr="005600B3" w:rsidRDefault="002D3498" w:rsidP="002D3498">
                    <w:pPr>
                      <w:spacing w:after="0" w:line="28" w:lineRule="atLeast"/>
                      <w:jc w:val="center"/>
                      <w:rPr>
                        <w:color w:val="777877"/>
                        <w:sz w:val="15"/>
                        <w:szCs w:val="15"/>
                      </w:rPr>
                    </w:pPr>
                    <w:r w:rsidRPr="005600B3">
                      <w:rPr>
                        <w:color w:val="777877"/>
                        <w:sz w:val="15"/>
                        <w:szCs w:val="15"/>
                      </w:rPr>
                      <w:t>GP Care UK Limited is registered with, and therefore licensed to provide services by, the Care Quality Commission (ID: 1-127835449).</w:t>
                    </w:r>
                  </w:p>
                  <w:p w14:paraId="05A32E40" w14:textId="62728DCF" w:rsidR="0012050B" w:rsidRPr="005600B3" w:rsidRDefault="002D3498" w:rsidP="0012050B">
                    <w:pPr>
                      <w:spacing w:after="0" w:line="28" w:lineRule="atLeast"/>
                      <w:jc w:val="center"/>
                      <w:rPr>
                        <w:color w:val="777877"/>
                        <w:sz w:val="15"/>
                        <w:szCs w:val="15"/>
                      </w:rPr>
                    </w:pPr>
                    <w:r w:rsidRPr="005600B3">
                      <w:rPr>
                        <w:color w:val="777877"/>
                        <w:sz w:val="15"/>
                        <w:szCs w:val="15"/>
                      </w:rPr>
                      <w:t>Company Registered in England, No. 06517384</w:t>
                    </w:r>
                  </w:p>
                  <w:p w14:paraId="5DD1BB1B" w14:textId="1AB54DF4" w:rsidR="002D3498" w:rsidRPr="002D596E" w:rsidRDefault="002D596E" w:rsidP="0012050B">
                    <w:pPr>
                      <w:spacing w:after="0" w:line="28" w:lineRule="atLeast"/>
                      <w:jc w:val="right"/>
                      <w:rPr>
                        <w:color w:val="777877"/>
                        <w:sz w:val="15"/>
                        <w:szCs w:val="15"/>
                      </w:rPr>
                    </w:pPr>
                    <w:r w:rsidRPr="002D596E">
                      <w:rPr>
                        <w:color w:val="777877"/>
                        <w:sz w:val="15"/>
                        <w:szCs w:val="15"/>
                      </w:rPr>
                      <w:t xml:space="preserve">V2 </w:t>
                    </w:r>
                    <w:r w:rsidR="0012050B">
                      <w:rPr>
                        <w:color w:val="777877"/>
                        <w:sz w:val="15"/>
                        <w:szCs w:val="15"/>
                      </w:rPr>
                      <w:t>6</w:t>
                    </w:r>
                    <w:r>
                      <w:rPr>
                        <w:color w:val="777877"/>
                        <w:sz w:val="15"/>
                        <w:szCs w:val="15"/>
                      </w:rPr>
                      <w:t>th O</w:t>
                    </w:r>
                    <w:r w:rsidRPr="002D596E">
                      <w:rPr>
                        <w:color w:val="777877"/>
                        <w:sz w:val="15"/>
                        <w:szCs w:val="15"/>
                      </w:rPr>
                      <w:t>ctober 2020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924E8" w14:textId="77777777" w:rsidR="00754FAB" w:rsidRDefault="00754FAB" w:rsidP="002D3498">
      <w:pPr>
        <w:spacing w:after="0" w:line="240" w:lineRule="auto"/>
      </w:pPr>
      <w:r>
        <w:separator/>
      </w:r>
    </w:p>
  </w:footnote>
  <w:footnote w:type="continuationSeparator" w:id="0">
    <w:p w14:paraId="07913FFA" w14:textId="77777777" w:rsidR="00754FAB" w:rsidRDefault="00754FAB" w:rsidP="002D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2A"/>
    <w:rsid w:val="00010DB6"/>
    <w:rsid w:val="00047F2B"/>
    <w:rsid w:val="000D7ABC"/>
    <w:rsid w:val="0012050B"/>
    <w:rsid w:val="00126A9C"/>
    <w:rsid w:val="00131429"/>
    <w:rsid w:val="0015118D"/>
    <w:rsid w:val="00184E04"/>
    <w:rsid w:val="00262D4F"/>
    <w:rsid w:val="002D3498"/>
    <w:rsid w:val="002D596E"/>
    <w:rsid w:val="00346310"/>
    <w:rsid w:val="00395AE5"/>
    <w:rsid w:val="003D6B8C"/>
    <w:rsid w:val="00407CC3"/>
    <w:rsid w:val="00466016"/>
    <w:rsid w:val="004A72CD"/>
    <w:rsid w:val="005035E7"/>
    <w:rsid w:val="00527843"/>
    <w:rsid w:val="00537E51"/>
    <w:rsid w:val="00565427"/>
    <w:rsid w:val="005735E2"/>
    <w:rsid w:val="00573C70"/>
    <w:rsid w:val="005E782A"/>
    <w:rsid w:val="005F7C1C"/>
    <w:rsid w:val="0063152C"/>
    <w:rsid w:val="00636836"/>
    <w:rsid w:val="00674AFB"/>
    <w:rsid w:val="006D68A5"/>
    <w:rsid w:val="00722789"/>
    <w:rsid w:val="00754FAB"/>
    <w:rsid w:val="00772D14"/>
    <w:rsid w:val="007B7DF7"/>
    <w:rsid w:val="00816944"/>
    <w:rsid w:val="00873B4F"/>
    <w:rsid w:val="008D05AD"/>
    <w:rsid w:val="00954FA5"/>
    <w:rsid w:val="009950B8"/>
    <w:rsid w:val="00AB1DC6"/>
    <w:rsid w:val="00B40CBB"/>
    <w:rsid w:val="00B87F08"/>
    <w:rsid w:val="00C1736C"/>
    <w:rsid w:val="00C30FE8"/>
    <w:rsid w:val="00C90291"/>
    <w:rsid w:val="00D12CDD"/>
    <w:rsid w:val="00D237DF"/>
    <w:rsid w:val="00D37ED7"/>
    <w:rsid w:val="00DB547E"/>
    <w:rsid w:val="00DD5170"/>
    <w:rsid w:val="00E02350"/>
    <w:rsid w:val="00E95BCB"/>
    <w:rsid w:val="00EB299C"/>
    <w:rsid w:val="00EC359E"/>
    <w:rsid w:val="00EC7954"/>
    <w:rsid w:val="00ED4849"/>
    <w:rsid w:val="00EF7909"/>
    <w:rsid w:val="00FB2BDC"/>
    <w:rsid w:val="00FC2120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E513D"/>
  <w15:chartTrackingRefBased/>
  <w15:docId w15:val="{FBB2BB87-5551-4937-A0D6-276E6B5C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2A"/>
    <w:pPr>
      <w:spacing w:after="200" w:line="276" w:lineRule="auto"/>
    </w:pPr>
    <w:rPr>
      <w:rFonts w:eastAsia="Times New Roman"/>
      <w:color w:val="2626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8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782A"/>
    <w:rPr>
      <w:rFonts w:ascii="Tahoma" w:eastAsia="Times New Roman" w:hAnsi="Tahoma" w:cs="Tahoma"/>
      <w:color w:val="262626"/>
      <w:sz w:val="16"/>
      <w:szCs w:val="16"/>
    </w:rPr>
  </w:style>
  <w:style w:type="paragraph" w:customStyle="1" w:styleId="Recipient">
    <w:name w:val="Recipient"/>
    <w:basedOn w:val="Normal"/>
    <w:uiPriority w:val="1"/>
    <w:qFormat/>
    <w:rsid w:val="005E782A"/>
    <w:pPr>
      <w:spacing w:after="0" w:line="240" w:lineRule="auto"/>
    </w:pPr>
    <w:rPr>
      <w:color w:val="7F7F7F"/>
    </w:rPr>
  </w:style>
  <w:style w:type="paragraph" w:styleId="Signature">
    <w:name w:val="Signature"/>
    <w:basedOn w:val="Normal"/>
    <w:link w:val="SignatureChar"/>
    <w:unhideWhenUsed/>
    <w:qFormat/>
    <w:rsid w:val="005E782A"/>
    <w:pPr>
      <w:spacing w:before="720" w:after="0" w:line="240" w:lineRule="auto"/>
    </w:pPr>
    <w:rPr>
      <w:lang w:val="x-none" w:eastAsia="x-none"/>
    </w:rPr>
  </w:style>
  <w:style w:type="character" w:customStyle="1" w:styleId="SignatureChar">
    <w:name w:val="Signature Char"/>
    <w:link w:val="Signature"/>
    <w:rsid w:val="005E782A"/>
    <w:rPr>
      <w:rFonts w:eastAsia="Times New Roman"/>
      <w:color w:val="26262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49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D3498"/>
    <w:rPr>
      <w:rFonts w:eastAsia="Times New Roman"/>
      <w:color w:val="2626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349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D3498"/>
    <w:rPr>
      <w:rFonts w:eastAsia="Times New Roman"/>
      <w:color w:val="262626"/>
      <w:lang w:eastAsia="en-US"/>
    </w:rPr>
  </w:style>
  <w:style w:type="table" w:styleId="TableGrid">
    <w:name w:val="Table Grid"/>
    <w:basedOn w:val="TableNormal"/>
    <w:uiPriority w:val="59"/>
    <w:rsid w:val="00FB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Patrick.Nagle</dc:creator>
  <cp:keywords/>
  <cp:lastModifiedBy>Georgia</cp:lastModifiedBy>
  <cp:revision>6</cp:revision>
  <cp:lastPrinted>2014-01-09T11:29:00Z</cp:lastPrinted>
  <dcterms:created xsi:type="dcterms:W3CDTF">2020-10-05T12:06:00Z</dcterms:created>
  <dcterms:modified xsi:type="dcterms:W3CDTF">2020-10-05T12:09:00Z</dcterms:modified>
</cp:coreProperties>
</file>